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01" w:rsidRPr="00207F01" w:rsidRDefault="00207F01" w:rsidP="00207F01">
      <w:pPr>
        <w:spacing w:after="0" w:line="276" w:lineRule="auto"/>
        <w:rPr>
          <w:rFonts w:ascii="Arial" w:hAnsi="Arial" w:cs="Arial"/>
          <w:b/>
          <w:sz w:val="36"/>
          <w:szCs w:val="36"/>
        </w:rPr>
      </w:pPr>
      <w:proofErr w:type="spellStart"/>
      <w:r w:rsidRPr="00207F01">
        <w:rPr>
          <w:rFonts w:ascii="Arial" w:hAnsi="Arial" w:cs="Arial"/>
          <w:b/>
          <w:sz w:val="36"/>
          <w:szCs w:val="36"/>
        </w:rPr>
        <w:t>Zweepslag</w:t>
      </w:r>
      <w:proofErr w:type="spellEnd"/>
    </w:p>
    <w:p w:rsidR="00207F01" w:rsidRDefault="00207F01" w:rsidP="00207F01">
      <w:pPr>
        <w:spacing w:after="0" w:line="276" w:lineRule="auto"/>
        <w:rPr>
          <w:rFonts w:ascii="Arial" w:hAnsi="Arial" w:cs="Arial"/>
        </w:rPr>
      </w:pPr>
    </w:p>
    <w:p w:rsidR="00207F01" w:rsidRPr="00207F01" w:rsidRDefault="00207F01" w:rsidP="00207F01">
      <w:pPr>
        <w:spacing w:after="0" w:line="276" w:lineRule="auto"/>
        <w:rPr>
          <w:rFonts w:ascii="Arial" w:hAnsi="Arial" w:cs="Arial"/>
          <w:sz w:val="28"/>
          <w:szCs w:val="28"/>
        </w:rPr>
      </w:pPr>
      <w:proofErr w:type="spellStart"/>
      <w:r w:rsidRPr="00207F01">
        <w:rPr>
          <w:rFonts w:ascii="Arial" w:eastAsia="Times New Roman" w:hAnsi="Arial" w:cs="Arial"/>
          <w:bCs/>
          <w:sz w:val="28"/>
          <w:szCs w:val="28"/>
          <w:lang w:eastAsia="nl-NL"/>
        </w:rPr>
        <w:t>Key</w:t>
      </w:r>
      <w:proofErr w:type="spellEnd"/>
      <w:r w:rsidRPr="00207F01">
        <w:rPr>
          <w:rFonts w:ascii="Arial" w:eastAsia="Times New Roman" w:hAnsi="Arial" w:cs="Arial"/>
          <w:bCs/>
          <w:sz w:val="28"/>
          <w:szCs w:val="28"/>
          <w:lang w:eastAsia="nl-NL"/>
        </w:rPr>
        <w:t>-points</w:t>
      </w:r>
    </w:p>
    <w:p w:rsidR="00207F01" w:rsidRPr="00207F01" w:rsidRDefault="00207F01" w:rsidP="00207F01">
      <w:pPr>
        <w:numPr>
          <w:ilvl w:val="0"/>
          <w:numId w:val="1"/>
        </w:numPr>
        <w:spacing w:after="0" w:line="276" w:lineRule="auto"/>
        <w:ind w:left="870"/>
        <w:rPr>
          <w:rFonts w:ascii="Arial" w:eastAsia="Times New Roman" w:hAnsi="Arial" w:cs="Arial"/>
          <w:lang w:eastAsia="nl-NL"/>
        </w:rPr>
      </w:pPr>
      <w:r w:rsidRPr="00207F01">
        <w:rPr>
          <w:rFonts w:ascii="Arial" w:eastAsia="Times New Roman" w:hAnsi="Arial" w:cs="Arial"/>
          <w:lang w:eastAsia="nl-NL"/>
        </w:rPr>
        <w:t xml:space="preserve">Een zweepslag is meestal een partiële ruptuur van de mediale kop van de m. </w:t>
      </w:r>
      <w:proofErr w:type="spellStart"/>
      <w:r w:rsidRPr="00207F01">
        <w:rPr>
          <w:rFonts w:ascii="Arial" w:eastAsia="Times New Roman" w:hAnsi="Arial" w:cs="Arial"/>
          <w:lang w:eastAsia="nl-NL"/>
        </w:rPr>
        <w:t>gastrocnemius</w:t>
      </w:r>
      <w:proofErr w:type="spellEnd"/>
      <w:r w:rsidRPr="00207F01">
        <w:rPr>
          <w:rFonts w:ascii="Arial" w:eastAsia="Times New Roman" w:hAnsi="Arial" w:cs="Arial"/>
          <w:lang w:eastAsia="nl-NL"/>
        </w:rPr>
        <w:t>.</w:t>
      </w:r>
    </w:p>
    <w:p w:rsidR="00207F01" w:rsidRPr="00207F01" w:rsidRDefault="00207F01" w:rsidP="00207F01">
      <w:pPr>
        <w:numPr>
          <w:ilvl w:val="0"/>
          <w:numId w:val="1"/>
        </w:numPr>
        <w:spacing w:after="0" w:line="276" w:lineRule="auto"/>
        <w:ind w:left="870"/>
        <w:rPr>
          <w:rFonts w:ascii="Arial" w:eastAsia="Times New Roman" w:hAnsi="Arial" w:cs="Arial"/>
          <w:lang w:eastAsia="nl-NL"/>
        </w:rPr>
      </w:pPr>
      <w:r w:rsidRPr="00207F01">
        <w:rPr>
          <w:rFonts w:ascii="Arial" w:eastAsia="Times New Roman" w:hAnsi="Arial" w:cs="Arial"/>
          <w:lang w:eastAsia="nl-NL"/>
        </w:rPr>
        <w:t>De diagnose van een zweepslag wordt klinisch gesteld.</w:t>
      </w:r>
    </w:p>
    <w:p w:rsidR="00207F01" w:rsidRPr="00207F01" w:rsidRDefault="00207F01" w:rsidP="00207F01">
      <w:pPr>
        <w:numPr>
          <w:ilvl w:val="0"/>
          <w:numId w:val="1"/>
        </w:numPr>
        <w:spacing w:after="0" w:line="276" w:lineRule="auto"/>
        <w:ind w:left="870"/>
        <w:rPr>
          <w:rFonts w:ascii="Arial" w:eastAsia="Times New Roman" w:hAnsi="Arial" w:cs="Arial"/>
          <w:lang w:eastAsia="nl-NL"/>
        </w:rPr>
      </w:pPr>
      <w:r w:rsidRPr="00207F01">
        <w:rPr>
          <w:rFonts w:ascii="Arial" w:eastAsia="Times New Roman" w:hAnsi="Arial" w:cs="Arial"/>
          <w:lang w:eastAsia="nl-NL"/>
        </w:rPr>
        <w:t>Behandeling is conservatief met een goede prognose.</w:t>
      </w:r>
    </w:p>
    <w:p w:rsidR="00207F01" w:rsidRDefault="00207F01" w:rsidP="00207F01">
      <w:pPr>
        <w:spacing w:after="0" w:line="276" w:lineRule="auto"/>
        <w:rPr>
          <w:rFonts w:ascii="Arial" w:eastAsia="Times New Roman" w:hAnsi="Arial" w:cs="Arial"/>
          <w:lang w:eastAsia="nl-NL"/>
        </w:rPr>
      </w:pPr>
    </w:p>
    <w:p w:rsidR="00207F01" w:rsidRPr="00207F01" w:rsidRDefault="00207F01" w:rsidP="00207F01">
      <w:pPr>
        <w:spacing w:after="0" w:line="276" w:lineRule="auto"/>
        <w:rPr>
          <w:rFonts w:ascii="Arial" w:eastAsia="Times New Roman" w:hAnsi="Arial" w:cs="Arial"/>
          <w:sz w:val="28"/>
          <w:szCs w:val="28"/>
          <w:lang w:eastAsia="nl-NL"/>
        </w:rPr>
      </w:pPr>
      <w:r w:rsidRPr="00207F01">
        <w:rPr>
          <w:rFonts w:ascii="Arial" w:eastAsia="Times New Roman" w:hAnsi="Arial" w:cs="Arial"/>
          <w:bCs/>
          <w:sz w:val="28"/>
          <w:szCs w:val="28"/>
          <w:lang w:eastAsia="nl-NL"/>
        </w:rPr>
        <w:t>Achtergrond</w:t>
      </w:r>
    </w:p>
    <w:p w:rsidR="00207F01" w:rsidRPr="00207F01" w:rsidRDefault="00207F01" w:rsidP="00207F01">
      <w:pPr>
        <w:spacing w:after="0" w:line="276" w:lineRule="auto"/>
        <w:rPr>
          <w:rFonts w:ascii="Arial" w:eastAsia="Times New Roman" w:hAnsi="Arial" w:cs="Arial"/>
          <w:lang w:eastAsia="nl-NL"/>
        </w:rPr>
      </w:pPr>
      <w:r w:rsidRPr="00207F01">
        <w:rPr>
          <w:rFonts w:ascii="Arial" w:eastAsia="Times New Roman" w:hAnsi="Arial" w:cs="Arial"/>
          <w:lang w:eastAsia="nl-NL"/>
        </w:rPr>
        <w:t>Een zweepslag is een (partiële) ruptuur (‘</w:t>
      </w:r>
      <w:proofErr w:type="spellStart"/>
      <w:r w:rsidRPr="00207F01">
        <w:rPr>
          <w:rFonts w:ascii="Arial" w:eastAsia="Times New Roman" w:hAnsi="Arial" w:cs="Arial"/>
          <w:lang w:eastAsia="nl-NL"/>
        </w:rPr>
        <w:t>strain</w:t>
      </w:r>
      <w:proofErr w:type="spellEnd"/>
      <w:r w:rsidRPr="00207F01">
        <w:rPr>
          <w:rFonts w:ascii="Arial" w:eastAsia="Times New Roman" w:hAnsi="Arial" w:cs="Arial"/>
          <w:lang w:eastAsia="nl-NL"/>
        </w:rPr>
        <w:t xml:space="preserve">’) van de mediale kop van de m. </w:t>
      </w:r>
      <w:proofErr w:type="spellStart"/>
      <w:r w:rsidRPr="00207F01">
        <w:rPr>
          <w:rFonts w:ascii="Arial" w:eastAsia="Times New Roman" w:hAnsi="Arial" w:cs="Arial"/>
          <w:lang w:eastAsia="nl-NL"/>
        </w:rPr>
        <w:t>gastrocnemius</w:t>
      </w:r>
      <w:proofErr w:type="spellEnd"/>
      <w:r w:rsidRPr="00207F01">
        <w:rPr>
          <w:rFonts w:ascii="Arial" w:eastAsia="Times New Roman" w:hAnsi="Arial" w:cs="Arial"/>
          <w:lang w:eastAsia="nl-NL"/>
        </w:rPr>
        <w:t xml:space="preserve">, veelal op de distale </w:t>
      </w:r>
      <w:proofErr w:type="spellStart"/>
      <w:r w:rsidRPr="00207F01">
        <w:rPr>
          <w:rFonts w:ascii="Arial" w:eastAsia="Times New Roman" w:hAnsi="Arial" w:cs="Arial"/>
          <w:lang w:eastAsia="nl-NL"/>
        </w:rPr>
        <w:t>musculotendineuze</w:t>
      </w:r>
      <w:proofErr w:type="spellEnd"/>
      <w:r w:rsidRPr="00207F01">
        <w:rPr>
          <w:rFonts w:ascii="Arial" w:eastAsia="Times New Roman" w:hAnsi="Arial" w:cs="Arial"/>
          <w:lang w:eastAsia="nl-NL"/>
        </w:rPr>
        <w:t xml:space="preserve"> overgang. In zeldzamere gevallen betreft het een ruptuur van de m. </w:t>
      </w:r>
      <w:proofErr w:type="spellStart"/>
      <w:r w:rsidRPr="00207F01">
        <w:rPr>
          <w:rFonts w:ascii="Arial" w:eastAsia="Times New Roman" w:hAnsi="Arial" w:cs="Arial"/>
          <w:lang w:eastAsia="nl-NL"/>
        </w:rPr>
        <w:t>soleus</w:t>
      </w:r>
      <w:proofErr w:type="spellEnd"/>
      <w:r w:rsidRPr="00207F01">
        <w:rPr>
          <w:rFonts w:ascii="Arial" w:eastAsia="Times New Roman" w:hAnsi="Arial" w:cs="Arial"/>
          <w:lang w:eastAsia="nl-NL"/>
        </w:rPr>
        <w:t xml:space="preserve">, de m. </w:t>
      </w:r>
      <w:proofErr w:type="spellStart"/>
      <w:r w:rsidRPr="00207F01">
        <w:rPr>
          <w:rFonts w:ascii="Arial" w:eastAsia="Times New Roman" w:hAnsi="Arial" w:cs="Arial"/>
          <w:lang w:eastAsia="nl-NL"/>
        </w:rPr>
        <w:t>plantaris</w:t>
      </w:r>
      <w:proofErr w:type="spellEnd"/>
      <w:r w:rsidRPr="00207F01">
        <w:rPr>
          <w:rFonts w:ascii="Arial" w:eastAsia="Times New Roman" w:hAnsi="Arial" w:cs="Arial"/>
          <w:lang w:eastAsia="nl-NL"/>
        </w:rPr>
        <w:t xml:space="preserve">, de laterale kop van de m. </w:t>
      </w:r>
      <w:proofErr w:type="spellStart"/>
      <w:r w:rsidRPr="00207F01">
        <w:rPr>
          <w:rFonts w:ascii="Arial" w:eastAsia="Times New Roman" w:hAnsi="Arial" w:cs="Arial"/>
          <w:lang w:eastAsia="nl-NL"/>
        </w:rPr>
        <w:t>gastrocnemius</w:t>
      </w:r>
      <w:proofErr w:type="spellEnd"/>
      <w:r w:rsidRPr="00207F01">
        <w:rPr>
          <w:rFonts w:ascii="Arial" w:eastAsia="Times New Roman" w:hAnsi="Arial" w:cs="Arial"/>
          <w:lang w:eastAsia="nl-NL"/>
        </w:rPr>
        <w:t xml:space="preserve">, of alleen oedeem tussen de </w:t>
      </w:r>
      <w:proofErr w:type="spellStart"/>
      <w:r w:rsidRPr="00207F01">
        <w:rPr>
          <w:rFonts w:ascii="Arial" w:eastAsia="Times New Roman" w:hAnsi="Arial" w:cs="Arial"/>
          <w:lang w:eastAsia="nl-NL"/>
        </w:rPr>
        <w:t>aponeurose</w:t>
      </w:r>
      <w:proofErr w:type="spellEnd"/>
      <w:r w:rsidRPr="00207F01">
        <w:rPr>
          <w:rFonts w:ascii="Arial" w:eastAsia="Times New Roman" w:hAnsi="Arial" w:cs="Arial"/>
          <w:lang w:eastAsia="nl-NL"/>
        </w:rPr>
        <w:t xml:space="preserve"> van de m. </w:t>
      </w:r>
      <w:proofErr w:type="spellStart"/>
      <w:r w:rsidRPr="00207F01">
        <w:rPr>
          <w:rFonts w:ascii="Arial" w:eastAsia="Times New Roman" w:hAnsi="Arial" w:cs="Arial"/>
          <w:lang w:eastAsia="nl-NL"/>
        </w:rPr>
        <w:t>gastrocnemius</w:t>
      </w:r>
      <w:proofErr w:type="spellEnd"/>
      <w:r w:rsidRPr="00207F01">
        <w:rPr>
          <w:rFonts w:ascii="Arial" w:eastAsia="Times New Roman" w:hAnsi="Arial" w:cs="Arial"/>
          <w:lang w:eastAsia="nl-NL"/>
        </w:rPr>
        <w:t xml:space="preserve"> en de m. </w:t>
      </w:r>
      <w:proofErr w:type="spellStart"/>
      <w:r w:rsidRPr="00207F01">
        <w:rPr>
          <w:rFonts w:ascii="Arial" w:eastAsia="Times New Roman" w:hAnsi="Arial" w:cs="Arial"/>
          <w:lang w:eastAsia="nl-NL"/>
        </w:rPr>
        <w:t>soleus</w:t>
      </w:r>
      <w:proofErr w:type="spellEnd"/>
      <w:r w:rsidRPr="00207F01">
        <w:rPr>
          <w:rFonts w:ascii="Arial" w:eastAsia="Times New Roman" w:hAnsi="Arial" w:cs="Arial"/>
          <w:lang w:eastAsia="nl-NL"/>
        </w:rPr>
        <w:t xml:space="preserve"> zonder ruptuur. Een zweepslag ontstaat bij een plotselinge </w:t>
      </w:r>
      <w:proofErr w:type="spellStart"/>
      <w:r w:rsidRPr="00207F01">
        <w:rPr>
          <w:rFonts w:ascii="Arial" w:eastAsia="Times New Roman" w:hAnsi="Arial" w:cs="Arial"/>
          <w:lang w:eastAsia="nl-NL"/>
        </w:rPr>
        <w:t>dorsiflexie</w:t>
      </w:r>
      <w:proofErr w:type="spellEnd"/>
      <w:r w:rsidRPr="00207F01">
        <w:rPr>
          <w:rFonts w:ascii="Arial" w:eastAsia="Times New Roman" w:hAnsi="Arial" w:cs="Arial"/>
          <w:lang w:eastAsia="nl-NL"/>
        </w:rPr>
        <w:t xml:space="preserve"> van de enkel in combinatie met extensie in de knie. Hoewel een zweepslag kan optreden in het dagelijks leven, is het voornamelijk een sportblessure, met name bij de afzet in raket- of sprongsporten. In de literatuur wordt een zweepslag daarom ook wel een tennis leg of coup de </w:t>
      </w:r>
      <w:proofErr w:type="spellStart"/>
      <w:r w:rsidRPr="00207F01">
        <w:rPr>
          <w:rFonts w:ascii="Arial" w:eastAsia="Times New Roman" w:hAnsi="Arial" w:cs="Arial"/>
          <w:lang w:eastAsia="nl-NL"/>
        </w:rPr>
        <w:t>fouet</w:t>
      </w:r>
      <w:proofErr w:type="spellEnd"/>
      <w:r w:rsidRPr="00207F01">
        <w:rPr>
          <w:rFonts w:ascii="Arial" w:eastAsia="Times New Roman" w:hAnsi="Arial" w:cs="Arial"/>
          <w:lang w:eastAsia="nl-NL"/>
        </w:rPr>
        <w:t xml:space="preserve"> genoemd. Het is vooral beschreven bij ongetrainde sporters van middelbare leeftijd, waarbij mannen vaker zijn aangedaan dan vrouwen. Een zweepslag treedt doorgaans op als de betrokken spier onvoldoende is opgewarmd of juist oververmoeid is tijdens inspanning. Opvallend genoeg beschrijft circa 20% van de sporters voorafgaand aan de zweepslag een vermoeid of strak gevoel ter plaatse.</w:t>
      </w:r>
    </w:p>
    <w:p w:rsidR="00207F01" w:rsidRDefault="00207F01" w:rsidP="00207F01">
      <w:pPr>
        <w:spacing w:after="0" w:line="276" w:lineRule="auto"/>
        <w:rPr>
          <w:rFonts w:ascii="Arial" w:eastAsia="Times New Roman" w:hAnsi="Arial" w:cs="Arial"/>
          <w:lang w:eastAsia="nl-NL"/>
        </w:rPr>
      </w:pPr>
    </w:p>
    <w:p w:rsidR="00207F01" w:rsidRPr="00207F01" w:rsidRDefault="00207F01" w:rsidP="00207F01">
      <w:pPr>
        <w:spacing w:after="0" w:line="276" w:lineRule="auto"/>
        <w:rPr>
          <w:rFonts w:ascii="Arial" w:eastAsia="Times New Roman" w:hAnsi="Arial" w:cs="Arial"/>
          <w:sz w:val="28"/>
          <w:szCs w:val="28"/>
          <w:lang w:eastAsia="nl-NL"/>
        </w:rPr>
      </w:pPr>
      <w:proofErr w:type="spellStart"/>
      <w:r w:rsidRPr="00207F01">
        <w:rPr>
          <w:rFonts w:ascii="Arial" w:eastAsia="Times New Roman" w:hAnsi="Arial" w:cs="Arial"/>
          <w:bCs/>
          <w:sz w:val="28"/>
          <w:szCs w:val="28"/>
          <w:lang w:eastAsia="nl-NL"/>
        </w:rPr>
        <w:t>Work</w:t>
      </w:r>
      <w:proofErr w:type="spellEnd"/>
      <w:r w:rsidRPr="00207F01">
        <w:rPr>
          <w:rFonts w:ascii="Arial" w:eastAsia="Times New Roman" w:hAnsi="Arial" w:cs="Arial"/>
          <w:bCs/>
          <w:sz w:val="28"/>
          <w:szCs w:val="28"/>
          <w:lang w:eastAsia="nl-NL"/>
        </w:rPr>
        <w:t>-up</w:t>
      </w:r>
    </w:p>
    <w:p w:rsidR="00207F01" w:rsidRPr="00207F01" w:rsidRDefault="00207F01" w:rsidP="00207F01">
      <w:pPr>
        <w:spacing w:after="0" w:line="276" w:lineRule="auto"/>
        <w:rPr>
          <w:rFonts w:ascii="Arial" w:eastAsia="Times New Roman" w:hAnsi="Arial" w:cs="Arial"/>
          <w:lang w:eastAsia="nl-NL"/>
        </w:rPr>
      </w:pPr>
      <w:r w:rsidRPr="00207F01">
        <w:rPr>
          <w:rFonts w:ascii="Arial" w:eastAsia="Times New Roman" w:hAnsi="Arial" w:cs="Arial"/>
          <w:lang w:eastAsia="nl-NL"/>
        </w:rPr>
        <w:t xml:space="preserve">Patiënten met een zweepslag beschrijven een plotseling ontstane scherpe pijn in (het midden van) de kuit. Klassiek is het verhaal dat de patiënt dacht door iets in de kuit geraakt te worden, vandaar de naam zweepslag. Soms is er een hoor- of voelbare knap. Initiële belasting is vaak te pijnlijk en de patiënt houdt de voet in spitsstand. Bij inspectie is er(milde) zwelling met later ook hematoomvorming. Passieve rek middels dorsaalflexie is pijnlijk, evenals </w:t>
      </w:r>
      <w:proofErr w:type="spellStart"/>
      <w:r w:rsidRPr="00207F01">
        <w:rPr>
          <w:rFonts w:ascii="Arial" w:eastAsia="Times New Roman" w:hAnsi="Arial" w:cs="Arial"/>
          <w:lang w:eastAsia="nl-NL"/>
        </w:rPr>
        <w:t>plantairflexie</w:t>
      </w:r>
      <w:proofErr w:type="spellEnd"/>
      <w:r w:rsidRPr="00207F01">
        <w:rPr>
          <w:rFonts w:ascii="Arial" w:eastAsia="Times New Roman" w:hAnsi="Arial" w:cs="Arial"/>
          <w:lang w:eastAsia="nl-NL"/>
        </w:rPr>
        <w:t xml:space="preserve"> tegen weerstand. Staand </w:t>
      </w:r>
      <w:proofErr w:type="spellStart"/>
      <w:r w:rsidRPr="00207F01">
        <w:rPr>
          <w:rFonts w:ascii="Arial" w:eastAsia="Times New Roman" w:hAnsi="Arial" w:cs="Arial"/>
          <w:lang w:eastAsia="nl-NL"/>
        </w:rPr>
        <w:t>kuitheffen</w:t>
      </w:r>
      <w:proofErr w:type="spellEnd"/>
      <w:r w:rsidRPr="00207F01">
        <w:rPr>
          <w:rFonts w:ascii="Arial" w:eastAsia="Times New Roman" w:hAnsi="Arial" w:cs="Arial"/>
          <w:lang w:eastAsia="nl-NL"/>
        </w:rPr>
        <w:t xml:space="preserve"> op het aangedane been is vaak niet mogelijk. Een achillespeesruptuur dient uitgesloten te worden middels de Thompson test. Palpatie van de mediale spierbuik van de m. </w:t>
      </w:r>
      <w:proofErr w:type="spellStart"/>
      <w:r w:rsidRPr="00207F01">
        <w:rPr>
          <w:rFonts w:ascii="Arial" w:eastAsia="Times New Roman" w:hAnsi="Arial" w:cs="Arial"/>
          <w:lang w:eastAsia="nl-NL"/>
        </w:rPr>
        <w:t>gastrocnemius</w:t>
      </w:r>
      <w:proofErr w:type="spellEnd"/>
      <w:r w:rsidRPr="00207F01">
        <w:rPr>
          <w:rFonts w:ascii="Arial" w:eastAsia="Times New Roman" w:hAnsi="Arial" w:cs="Arial"/>
          <w:lang w:eastAsia="nl-NL"/>
        </w:rPr>
        <w:t xml:space="preserve">, net boven de overgang van de achillespees, is (zeer) pijnlijk. Soms is er ter plaatse een </w:t>
      </w:r>
      <w:proofErr w:type="spellStart"/>
      <w:r w:rsidRPr="00207F01">
        <w:rPr>
          <w:rFonts w:ascii="Arial" w:eastAsia="Times New Roman" w:hAnsi="Arial" w:cs="Arial"/>
          <w:lang w:eastAsia="nl-NL"/>
        </w:rPr>
        <w:t>delle</w:t>
      </w:r>
      <w:proofErr w:type="spellEnd"/>
      <w:r w:rsidRPr="00207F01">
        <w:rPr>
          <w:rFonts w:ascii="Arial" w:eastAsia="Times New Roman" w:hAnsi="Arial" w:cs="Arial"/>
          <w:lang w:eastAsia="nl-NL"/>
        </w:rPr>
        <w:t xml:space="preserve"> palpabel. Een zweepslag is bij uitstek een klinische diagnose. Bij behoefte aan meer detail of ter uitsluiting van andere oorzaken, is echografie onderzoek van eerste keus.</w:t>
      </w:r>
    </w:p>
    <w:p w:rsidR="00207F01" w:rsidRDefault="00207F01" w:rsidP="00207F01">
      <w:pPr>
        <w:spacing w:after="0" w:line="276" w:lineRule="auto"/>
        <w:rPr>
          <w:rFonts w:ascii="Arial" w:eastAsia="Times New Roman" w:hAnsi="Arial" w:cs="Arial"/>
          <w:lang w:eastAsia="nl-NL"/>
        </w:rPr>
      </w:pPr>
    </w:p>
    <w:p w:rsidR="00207F01" w:rsidRPr="00207F01" w:rsidRDefault="00207F01" w:rsidP="00207F01">
      <w:pPr>
        <w:spacing w:after="0" w:line="276" w:lineRule="auto"/>
        <w:rPr>
          <w:rFonts w:ascii="Arial" w:eastAsia="Times New Roman" w:hAnsi="Arial" w:cs="Arial"/>
          <w:sz w:val="28"/>
          <w:szCs w:val="28"/>
          <w:lang w:eastAsia="nl-NL"/>
        </w:rPr>
      </w:pPr>
      <w:r w:rsidRPr="00207F01">
        <w:rPr>
          <w:rFonts w:ascii="Arial" w:eastAsia="Times New Roman" w:hAnsi="Arial" w:cs="Arial"/>
          <w:bCs/>
          <w:sz w:val="28"/>
          <w:szCs w:val="28"/>
          <w:lang w:eastAsia="nl-NL"/>
        </w:rPr>
        <w:t>Behandeling</w:t>
      </w:r>
    </w:p>
    <w:p w:rsidR="00207F01" w:rsidRPr="00207F01" w:rsidRDefault="00207F01" w:rsidP="00207F01">
      <w:pPr>
        <w:spacing w:after="0" w:line="276" w:lineRule="auto"/>
        <w:rPr>
          <w:rFonts w:ascii="Arial" w:eastAsia="Times New Roman" w:hAnsi="Arial" w:cs="Arial"/>
          <w:lang w:eastAsia="nl-NL"/>
        </w:rPr>
      </w:pPr>
      <w:proofErr w:type="spellStart"/>
      <w:r w:rsidRPr="00207F01">
        <w:rPr>
          <w:rFonts w:ascii="Arial" w:eastAsia="Times New Roman" w:hAnsi="Arial" w:cs="Arial"/>
          <w:lang w:eastAsia="nl-NL"/>
        </w:rPr>
        <w:t>Evidence</w:t>
      </w:r>
      <w:proofErr w:type="spellEnd"/>
      <w:r w:rsidRPr="00207F01">
        <w:rPr>
          <w:rFonts w:ascii="Arial" w:eastAsia="Times New Roman" w:hAnsi="Arial" w:cs="Arial"/>
          <w:lang w:eastAsia="nl-NL"/>
        </w:rPr>
        <w:t xml:space="preserve"> over de behandeling van een zweepslag is voornamelijk anekdotisch. Initiële behandeling bestaat uit het acroniem POLICE (zie behandeling lateraal bandletsel). Pijnstilling kan zo nodig kortdurend voorgeschreven worden. Vroege mobilisatie is belangrijk, een hakverhoging kan </w:t>
      </w:r>
      <w:proofErr w:type="gramStart"/>
      <w:r w:rsidRPr="00207F01">
        <w:rPr>
          <w:rFonts w:ascii="Arial" w:eastAsia="Times New Roman" w:hAnsi="Arial" w:cs="Arial"/>
          <w:lang w:eastAsia="nl-NL"/>
        </w:rPr>
        <w:t>hier bij</w:t>
      </w:r>
      <w:proofErr w:type="gramEnd"/>
      <w:r w:rsidRPr="00207F01">
        <w:rPr>
          <w:rFonts w:ascii="Arial" w:eastAsia="Times New Roman" w:hAnsi="Arial" w:cs="Arial"/>
          <w:lang w:eastAsia="nl-NL"/>
        </w:rPr>
        <w:t xml:space="preserve"> helpen. Evacuatie van het hematoom wordt niet aanbevolen. Revalidatie start met actieve </w:t>
      </w:r>
      <w:proofErr w:type="gramStart"/>
      <w:r w:rsidRPr="00207F01">
        <w:rPr>
          <w:rFonts w:ascii="Arial" w:eastAsia="Times New Roman" w:hAnsi="Arial" w:cs="Arial"/>
          <w:lang w:eastAsia="nl-NL"/>
        </w:rPr>
        <w:t>ROM oefeningen</w:t>
      </w:r>
      <w:proofErr w:type="gramEnd"/>
      <w:r w:rsidRPr="00207F01">
        <w:rPr>
          <w:rFonts w:ascii="Arial" w:eastAsia="Times New Roman" w:hAnsi="Arial" w:cs="Arial"/>
          <w:lang w:eastAsia="nl-NL"/>
        </w:rPr>
        <w:t xml:space="preserve"> en (voorzichtige) rek, gevolgd door een oefenprogramma voor de </w:t>
      </w:r>
      <w:proofErr w:type="spellStart"/>
      <w:r w:rsidRPr="00207F01">
        <w:rPr>
          <w:rFonts w:ascii="Arial" w:eastAsia="Times New Roman" w:hAnsi="Arial" w:cs="Arial"/>
          <w:lang w:eastAsia="nl-NL"/>
        </w:rPr>
        <w:t>plantairflexoren</w:t>
      </w:r>
      <w:proofErr w:type="spellEnd"/>
      <w:r w:rsidRPr="00207F01">
        <w:rPr>
          <w:rFonts w:ascii="Arial" w:eastAsia="Times New Roman" w:hAnsi="Arial" w:cs="Arial"/>
          <w:lang w:eastAsia="nl-NL"/>
        </w:rPr>
        <w:t xml:space="preserve">, uitbreidend van isometrisch naar achtereenvolgend concentrisch en excentrisch. Spierversterking moet zich richten op zowel de </w:t>
      </w:r>
      <w:proofErr w:type="spellStart"/>
      <w:r w:rsidRPr="00207F01">
        <w:rPr>
          <w:rFonts w:ascii="Arial" w:eastAsia="Times New Roman" w:hAnsi="Arial" w:cs="Arial"/>
          <w:lang w:eastAsia="nl-NL"/>
        </w:rPr>
        <w:t>gastrocnemius</w:t>
      </w:r>
      <w:proofErr w:type="spellEnd"/>
      <w:r w:rsidRPr="00207F01">
        <w:rPr>
          <w:rFonts w:ascii="Arial" w:eastAsia="Times New Roman" w:hAnsi="Arial" w:cs="Arial"/>
          <w:lang w:eastAsia="nl-NL"/>
        </w:rPr>
        <w:t xml:space="preserve"> als de </w:t>
      </w:r>
      <w:proofErr w:type="spellStart"/>
      <w:r w:rsidRPr="00207F01">
        <w:rPr>
          <w:rFonts w:ascii="Arial" w:eastAsia="Times New Roman" w:hAnsi="Arial" w:cs="Arial"/>
          <w:lang w:eastAsia="nl-NL"/>
        </w:rPr>
        <w:t>soleus</w:t>
      </w:r>
      <w:proofErr w:type="spellEnd"/>
      <w:r w:rsidRPr="00207F01">
        <w:rPr>
          <w:rFonts w:ascii="Arial" w:eastAsia="Times New Roman" w:hAnsi="Arial" w:cs="Arial"/>
          <w:lang w:eastAsia="nl-NL"/>
        </w:rPr>
        <w:t xml:space="preserve">; varieer hiervoor de kniehoek tijdens het </w:t>
      </w:r>
      <w:proofErr w:type="spellStart"/>
      <w:r w:rsidRPr="00207F01">
        <w:rPr>
          <w:rFonts w:ascii="Arial" w:eastAsia="Times New Roman" w:hAnsi="Arial" w:cs="Arial"/>
          <w:lang w:eastAsia="nl-NL"/>
        </w:rPr>
        <w:t>kuitheffen</w:t>
      </w:r>
      <w:proofErr w:type="spellEnd"/>
      <w:r w:rsidRPr="00207F01">
        <w:rPr>
          <w:rFonts w:ascii="Arial" w:eastAsia="Times New Roman" w:hAnsi="Arial" w:cs="Arial"/>
          <w:lang w:eastAsia="nl-NL"/>
        </w:rPr>
        <w:t xml:space="preserve">. Adequate warming-up is belangrijk. Rennen dient langzaam opgebouwd te worden, in </w:t>
      </w:r>
      <w:r w:rsidRPr="00207F01">
        <w:rPr>
          <w:rFonts w:ascii="Arial" w:eastAsia="Times New Roman" w:hAnsi="Arial" w:cs="Arial"/>
          <w:lang w:eastAsia="nl-NL"/>
        </w:rPr>
        <w:lastRenderedPageBreak/>
        <w:t>combinatie met sport-specifieke oefeningen. Voor de recreatieve sporter is fysiotherapeutische begeleiding over het algemeen niet noodzakelijk.</w:t>
      </w:r>
    </w:p>
    <w:p w:rsidR="00207F01" w:rsidRDefault="00207F01" w:rsidP="00207F01">
      <w:pPr>
        <w:spacing w:after="0" w:line="276" w:lineRule="auto"/>
        <w:rPr>
          <w:rFonts w:ascii="Arial" w:eastAsia="Times New Roman" w:hAnsi="Arial" w:cs="Arial"/>
          <w:lang w:eastAsia="nl-NL"/>
        </w:rPr>
      </w:pPr>
    </w:p>
    <w:p w:rsidR="00207F01" w:rsidRPr="00207F01" w:rsidRDefault="00207F01" w:rsidP="00207F01">
      <w:pPr>
        <w:spacing w:after="0" w:line="276" w:lineRule="auto"/>
        <w:rPr>
          <w:rFonts w:ascii="Arial" w:eastAsia="Times New Roman" w:hAnsi="Arial" w:cs="Arial"/>
          <w:sz w:val="28"/>
          <w:szCs w:val="28"/>
          <w:lang w:eastAsia="nl-NL"/>
        </w:rPr>
      </w:pPr>
      <w:proofErr w:type="gramStart"/>
      <w:r w:rsidRPr="00207F01">
        <w:rPr>
          <w:rFonts w:ascii="Arial" w:eastAsia="Times New Roman" w:hAnsi="Arial" w:cs="Arial"/>
          <w:bCs/>
          <w:sz w:val="28"/>
          <w:szCs w:val="28"/>
          <w:lang w:eastAsia="nl-NL"/>
        </w:rPr>
        <w:t>Nabehandeling /</w:t>
      </w:r>
      <w:proofErr w:type="gramEnd"/>
      <w:r w:rsidRPr="00207F01">
        <w:rPr>
          <w:rFonts w:ascii="Arial" w:eastAsia="Times New Roman" w:hAnsi="Arial" w:cs="Arial"/>
          <w:bCs/>
          <w:sz w:val="28"/>
          <w:szCs w:val="28"/>
          <w:lang w:eastAsia="nl-NL"/>
        </w:rPr>
        <w:t xml:space="preserve"> sporthervatting</w:t>
      </w:r>
    </w:p>
    <w:p w:rsidR="00207F01" w:rsidRPr="00207F01" w:rsidRDefault="00207F01" w:rsidP="00207F01">
      <w:pPr>
        <w:spacing w:after="0" w:line="276" w:lineRule="auto"/>
        <w:rPr>
          <w:rFonts w:ascii="Arial" w:eastAsia="Times New Roman" w:hAnsi="Arial" w:cs="Arial"/>
          <w:lang w:eastAsia="nl-NL"/>
        </w:rPr>
      </w:pPr>
      <w:r w:rsidRPr="00207F01">
        <w:rPr>
          <w:rFonts w:ascii="Arial" w:eastAsia="Times New Roman" w:hAnsi="Arial" w:cs="Arial"/>
          <w:lang w:eastAsia="nl-NL"/>
        </w:rPr>
        <w:t xml:space="preserve">De prognose van een zweepslag is goed. Return </w:t>
      </w:r>
      <w:proofErr w:type="spellStart"/>
      <w:r w:rsidRPr="00207F01">
        <w:rPr>
          <w:rFonts w:ascii="Arial" w:eastAsia="Times New Roman" w:hAnsi="Arial" w:cs="Arial"/>
          <w:lang w:eastAsia="nl-NL"/>
        </w:rPr>
        <w:t>to</w:t>
      </w:r>
      <w:proofErr w:type="spellEnd"/>
      <w:r w:rsidRPr="00207F01">
        <w:rPr>
          <w:rFonts w:ascii="Arial" w:eastAsia="Times New Roman" w:hAnsi="Arial" w:cs="Arial"/>
          <w:lang w:eastAsia="nl-NL"/>
        </w:rPr>
        <w:t xml:space="preserve"> </w:t>
      </w:r>
      <w:proofErr w:type="spellStart"/>
      <w:r w:rsidRPr="00207F01">
        <w:rPr>
          <w:rFonts w:ascii="Arial" w:eastAsia="Times New Roman" w:hAnsi="Arial" w:cs="Arial"/>
          <w:lang w:eastAsia="nl-NL"/>
        </w:rPr>
        <w:t>play</w:t>
      </w:r>
      <w:proofErr w:type="spellEnd"/>
      <w:r w:rsidRPr="00207F01">
        <w:rPr>
          <w:rFonts w:ascii="Arial" w:eastAsia="Times New Roman" w:hAnsi="Arial" w:cs="Arial"/>
          <w:lang w:eastAsia="nl-NL"/>
        </w:rPr>
        <w:t xml:space="preserve"> (RTP) is veelal in 2-6 weken, hoewel de ernstigere letsels tot enkele maanden sportverzuim kunnen leiden. Formele </w:t>
      </w:r>
      <w:proofErr w:type="gramStart"/>
      <w:r w:rsidRPr="00207F01">
        <w:rPr>
          <w:rFonts w:ascii="Arial" w:eastAsia="Times New Roman" w:hAnsi="Arial" w:cs="Arial"/>
          <w:lang w:eastAsia="nl-NL"/>
        </w:rPr>
        <w:t>RTP criteria</w:t>
      </w:r>
      <w:proofErr w:type="gramEnd"/>
      <w:r w:rsidRPr="00207F01">
        <w:rPr>
          <w:rFonts w:ascii="Arial" w:eastAsia="Times New Roman" w:hAnsi="Arial" w:cs="Arial"/>
          <w:lang w:eastAsia="nl-NL"/>
        </w:rPr>
        <w:t xml:space="preserve"> voor een zweepslag bestaan niet, maar alle (sport-)specifieke taken dienen pijnvrij uitgevoerd te kunnen worden. Recentelijk onderzoek liet geen versnelde RTP zien bij infiltratie met plaatjesrijk plasma. Het is nog onvoldoende duidelijk of vooraf stretchen een recidief zweepslag kan voorkomen.</w:t>
      </w:r>
    </w:p>
    <w:p w:rsidR="00207F01" w:rsidRDefault="00207F01" w:rsidP="00207F01">
      <w:pPr>
        <w:spacing w:after="0" w:line="276" w:lineRule="auto"/>
        <w:rPr>
          <w:rFonts w:ascii="Arial" w:eastAsia="Times New Roman" w:hAnsi="Arial" w:cs="Arial"/>
          <w:lang w:eastAsia="nl-NL"/>
        </w:rPr>
      </w:pPr>
    </w:p>
    <w:p w:rsidR="00207F01" w:rsidRPr="00207F01" w:rsidRDefault="00207F01" w:rsidP="00207F01">
      <w:pPr>
        <w:spacing w:after="0" w:line="276" w:lineRule="auto"/>
        <w:rPr>
          <w:rFonts w:ascii="Arial" w:eastAsia="Times New Roman" w:hAnsi="Arial" w:cs="Arial"/>
          <w:sz w:val="28"/>
          <w:szCs w:val="28"/>
          <w:lang w:eastAsia="nl-NL"/>
        </w:rPr>
      </w:pPr>
      <w:r w:rsidRPr="00207F01">
        <w:rPr>
          <w:rFonts w:ascii="Arial" w:eastAsia="Times New Roman" w:hAnsi="Arial" w:cs="Arial"/>
          <w:bCs/>
          <w:sz w:val="28"/>
          <w:szCs w:val="28"/>
          <w:lang w:eastAsia="nl-NL"/>
        </w:rPr>
        <w:t>Literatuur</w:t>
      </w:r>
    </w:p>
    <w:p w:rsidR="00207F01" w:rsidRPr="00207F01" w:rsidRDefault="00207F01" w:rsidP="00207F01">
      <w:pPr>
        <w:pStyle w:val="Lijstalinea"/>
        <w:numPr>
          <w:ilvl w:val="0"/>
          <w:numId w:val="2"/>
        </w:numPr>
        <w:spacing w:after="0" w:line="276" w:lineRule="auto"/>
        <w:rPr>
          <w:rFonts w:ascii="Arial" w:eastAsia="Times New Roman" w:hAnsi="Arial" w:cs="Arial"/>
          <w:lang w:eastAsia="nl-NL"/>
        </w:rPr>
      </w:pPr>
      <w:hyperlink r:id="rId5" w:history="1">
        <w:proofErr w:type="spellStart"/>
        <w:r w:rsidRPr="00207F01">
          <w:rPr>
            <w:rFonts w:ascii="Arial" w:eastAsia="Times New Roman" w:hAnsi="Arial" w:cs="Arial"/>
            <w:lang w:eastAsia="nl-NL"/>
          </w:rPr>
          <w:t>Delgado</w:t>
        </w:r>
        <w:proofErr w:type="spellEnd"/>
        <w:r w:rsidRPr="00207F01">
          <w:rPr>
            <w:rFonts w:ascii="Arial" w:eastAsia="Times New Roman" w:hAnsi="Arial" w:cs="Arial"/>
            <w:lang w:eastAsia="nl-NL"/>
          </w:rPr>
          <w:t xml:space="preserve"> GJ et al. </w:t>
        </w:r>
        <w:r w:rsidRPr="00207F01">
          <w:rPr>
            <w:rFonts w:ascii="Arial" w:eastAsia="Times New Roman" w:hAnsi="Arial" w:cs="Arial"/>
            <w:lang w:val="en-AU" w:eastAsia="nl-NL"/>
          </w:rPr>
          <w:t xml:space="preserve">Tennis leg: clinical US study of 141 patients and anatomic investigation of four cadavers with MR imaging and US. </w:t>
        </w:r>
        <w:proofErr w:type="spellStart"/>
        <w:r w:rsidRPr="00207F01">
          <w:rPr>
            <w:rFonts w:ascii="Arial" w:eastAsia="Times New Roman" w:hAnsi="Arial" w:cs="Arial"/>
            <w:lang w:eastAsia="nl-NL"/>
          </w:rPr>
          <w:t>Radiology</w:t>
        </w:r>
        <w:proofErr w:type="spellEnd"/>
        <w:r w:rsidRPr="00207F01">
          <w:rPr>
            <w:rFonts w:ascii="Arial" w:eastAsia="Times New Roman" w:hAnsi="Arial" w:cs="Arial"/>
            <w:lang w:eastAsia="nl-NL"/>
          </w:rPr>
          <w:t xml:space="preserve"> 2002;224:112-119</w:t>
        </w:r>
      </w:hyperlink>
    </w:p>
    <w:p w:rsidR="00207F01" w:rsidRPr="00207F01" w:rsidRDefault="00207F01" w:rsidP="00207F01">
      <w:pPr>
        <w:pStyle w:val="Lijstalinea"/>
        <w:numPr>
          <w:ilvl w:val="0"/>
          <w:numId w:val="2"/>
        </w:numPr>
        <w:spacing w:after="0" w:line="276" w:lineRule="auto"/>
        <w:rPr>
          <w:rFonts w:ascii="Arial" w:eastAsia="Times New Roman" w:hAnsi="Arial" w:cs="Arial"/>
          <w:lang w:eastAsia="nl-NL"/>
        </w:rPr>
      </w:pPr>
      <w:hyperlink r:id="rId6" w:history="1">
        <w:r w:rsidRPr="00207F01">
          <w:rPr>
            <w:rFonts w:ascii="Arial" w:eastAsia="Times New Roman" w:hAnsi="Arial" w:cs="Arial"/>
            <w:lang w:eastAsia="nl-NL"/>
          </w:rPr>
          <w:t xml:space="preserve">Eekhof J et al. Hoofdstuk 196 Zweepslag/coup de </w:t>
        </w:r>
        <w:proofErr w:type="spellStart"/>
        <w:r w:rsidRPr="00207F01">
          <w:rPr>
            <w:rFonts w:ascii="Arial" w:eastAsia="Times New Roman" w:hAnsi="Arial" w:cs="Arial"/>
            <w:lang w:eastAsia="nl-NL"/>
          </w:rPr>
          <w:t>fouet</w:t>
        </w:r>
        <w:proofErr w:type="spellEnd"/>
        <w:r w:rsidRPr="00207F01">
          <w:rPr>
            <w:rFonts w:ascii="Arial" w:eastAsia="Times New Roman" w:hAnsi="Arial" w:cs="Arial"/>
            <w:lang w:eastAsia="nl-NL"/>
          </w:rPr>
          <w:t xml:space="preserve">. In: Kleine kwalen in de huisartspraktijk. </w:t>
        </w:r>
        <w:proofErr w:type="spellStart"/>
        <w:r w:rsidRPr="00207F01">
          <w:rPr>
            <w:rFonts w:ascii="Arial" w:eastAsia="Times New Roman" w:hAnsi="Arial" w:cs="Arial"/>
            <w:lang w:eastAsia="nl-NL"/>
          </w:rPr>
          <w:t>Bohn</w:t>
        </w:r>
        <w:proofErr w:type="spellEnd"/>
        <w:r w:rsidRPr="00207F01">
          <w:rPr>
            <w:rFonts w:ascii="Arial" w:eastAsia="Times New Roman" w:hAnsi="Arial" w:cs="Arial"/>
            <w:lang w:eastAsia="nl-NL"/>
          </w:rPr>
          <w:t xml:space="preserve"> </w:t>
        </w:r>
        <w:proofErr w:type="spellStart"/>
        <w:r w:rsidRPr="00207F01">
          <w:rPr>
            <w:rFonts w:ascii="Arial" w:eastAsia="Times New Roman" w:hAnsi="Arial" w:cs="Arial"/>
            <w:lang w:eastAsia="nl-NL"/>
          </w:rPr>
          <w:t>Stafleu</w:t>
        </w:r>
        <w:proofErr w:type="spellEnd"/>
        <w:r w:rsidRPr="00207F01">
          <w:rPr>
            <w:rFonts w:ascii="Arial" w:eastAsia="Times New Roman" w:hAnsi="Arial" w:cs="Arial"/>
            <w:lang w:eastAsia="nl-NL"/>
          </w:rPr>
          <w:t xml:space="preserve"> van </w:t>
        </w:r>
        <w:proofErr w:type="spellStart"/>
        <w:r w:rsidRPr="00207F01">
          <w:rPr>
            <w:rFonts w:ascii="Arial" w:eastAsia="Times New Roman" w:hAnsi="Arial" w:cs="Arial"/>
            <w:lang w:eastAsia="nl-NL"/>
          </w:rPr>
          <w:t>Loghum</w:t>
        </w:r>
        <w:proofErr w:type="spellEnd"/>
        <w:r w:rsidRPr="00207F01">
          <w:rPr>
            <w:rFonts w:ascii="Arial" w:eastAsia="Times New Roman" w:hAnsi="Arial" w:cs="Arial"/>
            <w:lang w:eastAsia="nl-NL"/>
          </w:rPr>
          <w:t xml:space="preserve">, Houten, 2016, </w:t>
        </w:r>
        <w:proofErr w:type="spellStart"/>
        <w:r w:rsidRPr="00207F01">
          <w:rPr>
            <w:rFonts w:ascii="Arial" w:eastAsia="Times New Roman" w:hAnsi="Arial" w:cs="Arial"/>
            <w:lang w:eastAsia="nl-NL"/>
          </w:rPr>
          <w:t>blz</w:t>
        </w:r>
        <w:proofErr w:type="spellEnd"/>
        <w:r w:rsidRPr="00207F01">
          <w:rPr>
            <w:rFonts w:ascii="Arial" w:eastAsia="Times New Roman" w:hAnsi="Arial" w:cs="Arial"/>
            <w:lang w:eastAsia="nl-NL"/>
          </w:rPr>
          <w:t xml:space="preserve"> 804-807</w:t>
        </w:r>
      </w:hyperlink>
    </w:p>
    <w:bookmarkStart w:id="0" w:name="_GoBack"/>
    <w:bookmarkEnd w:id="0"/>
    <w:p w:rsidR="00207F01" w:rsidRPr="00207F01" w:rsidRDefault="00207F01" w:rsidP="00207F01">
      <w:pPr>
        <w:pStyle w:val="Lijstalinea"/>
        <w:numPr>
          <w:ilvl w:val="0"/>
          <w:numId w:val="2"/>
        </w:numPr>
        <w:spacing w:after="0" w:line="276" w:lineRule="auto"/>
        <w:rPr>
          <w:rFonts w:ascii="Arial" w:eastAsia="Times New Roman" w:hAnsi="Arial" w:cs="Arial"/>
          <w:lang w:eastAsia="nl-NL"/>
        </w:rPr>
      </w:pPr>
      <w:r w:rsidRPr="00207F01">
        <w:rPr>
          <w:rFonts w:ascii="Arial" w:eastAsia="Times New Roman" w:hAnsi="Arial" w:cs="Arial"/>
          <w:lang w:eastAsia="nl-NL"/>
        </w:rPr>
        <w:fldChar w:fldCharType="begin"/>
      </w:r>
      <w:r w:rsidRPr="00207F01">
        <w:rPr>
          <w:rFonts w:ascii="Arial" w:eastAsia="Times New Roman" w:hAnsi="Arial" w:cs="Arial"/>
          <w:lang w:eastAsia="nl-NL"/>
        </w:rPr>
        <w:instrText xml:space="preserve"> HYPERLINK "https://www.ncbi.nlm.nih.gov/pubmed/26509827" </w:instrText>
      </w:r>
      <w:r w:rsidRPr="00207F01">
        <w:rPr>
          <w:rFonts w:ascii="Arial" w:eastAsia="Times New Roman" w:hAnsi="Arial" w:cs="Arial"/>
          <w:lang w:eastAsia="nl-NL"/>
        </w:rPr>
        <w:fldChar w:fldCharType="separate"/>
      </w:r>
      <w:proofErr w:type="spellStart"/>
      <w:r w:rsidRPr="00207F01">
        <w:rPr>
          <w:rFonts w:ascii="Arial" w:eastAsia="Times New Roman" w:hAnsi="Arial" w:cs="Arial"/>
          <w:lang w:eastAsia="nl-NL"/>
        </w:rPr>
        <w:t>Martinez-Zapata</w:t>
      </w:r>
      <w:proofErr w:type="spellEnd"/>
      <w:r w:rsidRPr="00207F01">
        <w:rPr>
          <w:rFonts w:ascii="Arial" w:eastAsia="Times New Roman" w:hAnsi="Arial" w:cs="Arial"/>
          <w:lang w:eastAsia="nl-NL"/>
        </w:rPr>
        <w:t xml:space="preserve"> MJ et al. </w:t>
      </w:r>
      <w:r w:rsidRPr="00207F01">
        <w:rPr>
          <w:rFonts w:ascii="Arial" w:eastAsia="Times New Roman" w:hAnsi="Arial" w:cs="Arial"/>
          <w:lang w:val="en-AU" w:eastAsia="nl-NL"/>
        </w:rPr>
        <w:t xml:space="preserve">Efficacy of autologous platelet-rich plasma for the treatment of muscle rupture with haematoma: a multicentre, randomised, </w:t>
      </w:r>
      <w:proofErr w:type="gramStart"/>
      <w:r w:rsidRPr="00207F01">
        <w:rPr>
          <w:rFonts w:ascii="Arial" w:eastAsia="Times New Roman" w:hAnsi="Arial" w:cs="Arial"/>
          <w:lang w:val="en-AU" w:eastAsia="nl-NL"/>
        </w:rPr>
        <w:t>double-blind</w:t>
      </w:r>
      <w:proofErr w:type="gramEnd"/>
      <w:r w:rsidRPr="00207F01">
        <w:rPr>
          <w:rFonts w:ascii="Arial" w:eastAsia="Times New Roman" w:hAnsi="Arial" w:cs="Arial"/>
          <w:lang w:val="en-AU" w:eastAsia="nl-NL"/>
        </w:rPr>
        <w:t xml:space="preserve">, placebo-controlled clinical trial. </w:t>
      </w:r>
      <w:r w:rsidRPr="00207F01">
        <w:rPr>
          <w:rFonts w:ascii="Arial" w:eastAsia="Times New Roman" w:hAnsi="Arial" w:cs="Arial"/>
          <w:lang w:eastAsia="nl-NL"/>
        </w:rPr>
        <w:t xml:space="preserve">Blood </w:t>
      </w:r>
      <w:proofErr w:type="spellStart"/>
      <w:r w:rsidRPr="00207F01">
        <w:rPr>
          <w:rFonts w:ascii="Arial" w:eastAsia="Times New Roman" w:hAnsi="Arial" w:cs="Arial"/>
          <w:lang w:eastAsia="nl-NL"/>
        </w:rPr>
        <w:t>Transfus</w:t>
      </w:r>
      <w:proofErr w:type="spellEnd"/>
      <w:r w:rsidRPr="00207F01">
        <w:rPr>
          <w:rFonts w:ascii="Arial" w:eastAsia="Times New Roman" w:hAnsi="Arial" w:cs="Arial"/>
          <w:lang w:eastAsia="nl-NL"/>
        </w:rPr>
        <w:t xml:space="preserve"> 2016;14:245-254</w:t>
      </w:r>
      <w:r w:rsidRPr="00207F01">
        <w:rPr>
          <w:rFonts w:ascii="Arial" w:eastAsia="Times New Roman" w:hAnsi="Arial" w:cs="Arial"/>
          <w:lang w:eastAsia="nl-NL"/>
        </w:rPr>
        <w:fldChar w:fldCharType="end"/>
      </w:r>
    </w:p>
    <w:p w:rsidR="00207F01" w:rsidRPr="00207F01" w:rsidRDefault="00207F01" w:rsidP="00207F01">
      <w:pPr>
        <w:spacing w:after="0" w:line="276" w:lineRule="auto"/>
        <w:rPr>
          <w:rFonts w:ascii="Arial" w:hAnsi="Arial" w:cs="Arial"/>
        </w:rPr>
      </w:pPr>
    </w:p>
    <w:sectPr w:rsidR="00207F01" w:rsidRPr="00207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5F80"/>
    <w:multiLevelType w:val="hybridMultilevel"/>
    <w:tmpl w:val="BDF4C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0B4358"/>
    <w:multiLevelType w:val="multilevel"/>
    <w:tmpl w:val="9D6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B7"/>
    <w:rsid w:val="00207F01"/>
    <w:rsid w:val="00701CB7"/>
    <w:rsid w:val="00CE5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18F5"/>
  <w15:chartTrackingRefBased/>
  <w15:docId w15:val="{70A9EEDF-F544-4E96-AAD4-E5671536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207F0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07F0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07F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07F01"/>
    <w:rPr>
      <w:color w:val="0000FF"/>
      <w:u w:val="single"/>
    </w:rPr>
  </w:style>
  <w:style w:type="paragraph" w:styleId="Lijstalinea">
    <w:name w:val="List Paragraph"/>
    <w:basedOn w:val="Standaard"/>
    <w:uiPriority w:val="34"/>
    <w:qFormat/>
    <w:rsid w:val="0020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99070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096440056">
          <w:marLeft w:val="0"/>
          <w:marRight w:val="0"/>
          <w:marTop w:val="0"/>
          <w:marBottom w:val="0"/>
          <w:divBdr>
            <w:top w:val="none" w:sz="0" w:space="0" w:color="auto"/>
            <w:left w:val="none" w:sz="0" w:space="0" w:color="auto"/>
            <w:bottom w:val="none" w:sz="0" w:space="0" w:color="auto"/>
            <w:right w:val="none" w:sz="0" w:space="0" w:color="auto"/>
          </w:divBdr>
          <w:divsChild>
            <w:div w:id="114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jn.bsl.nl/kleine-kwalen-in-de-huisartsenpraktijk/10569448" TargetMode="External"/><Relationship Id="rId5" Type="http://schemas.openxmlformats.org/officeDocument/2006/relationships/hyperlink" Target="https://www.ncbi.nlm.nih.gov/pubmed/1209166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F139B6F8</Template>
  <TotalTime>3</TotalTime>
  <Pages>2</Pages>
  <Words>688</Words>
  <Characters>3786</Characters>
  <Application>Microsoft Office Word</Application>
  <DocSecurity>0</DocSecurity>
  <Lines>31</Lines>
  <Paragraphs>8</Paragraphs>
  <ScaleCrop>false</ScaleCrop>
  <Company>Albert Schweitzer ziekenhuis</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2020-09-16T13:38:00Z</dcterms:created>
  <dcterms:modified xsi:type="dcterms:W3CDTF">2020-09-16T13:41:00Z</dcterms:modified>
</cp:coreProperties>
</file>